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214" w:rsidRPr="007C1214" w:rsidRDefault="007C1214" w:rsidP="007C1214">
      <w:pPr>
        <w:rPr>
          <w:rFonts w:ascii="Segoe UI" w:hAnsi="Segoe UI" w:cs="Segoe UI"/>
          <w:color w:val="000000"/>
          <w:shd w:val="clear" w:color="auto" w:fill="FFFFFF"/>
        </w:rPr>
      </w:pPr>
      <w:bookmarkStart w:id="0" w:name="_GoBack"/>
      <w:bookmarkEnd w:id="0"/>
      <w:r w:rsidRPr="007C1214">
        <w:rPr>
          <w:rFonts w:ascii="Segoe UI" w:hAnsi="Segoe UI" w:cs="Segoe UI"/>
          <w:color w:val="000000"/>
          <w:shd w:val="clear" w:color="auto" w:fill="FFFFFF"/>
        </w:rPr>
        <w:t>### Statement of Purpose</w:t>
      </w:r>
    </w:p>
    <w:p w:rsidR="007C1214" w:rsidRPr="007C1214" w:rsidRDefault="007C1214" w:rsidP="007C1214">
      <w:pPr>
        <w:rPr>
          <w:rFonts w:ascii="Segoe UI" w:hAnsi="Segoe UI" w:cs="Segoe UI"/>
          <w:color w:val="000000"/>
          <w:shd w:val="clear" w:color="auto" w:fill="FFFFFF"/>
        </w:rPr>
      </w:pPr>
    </w:p>
    <w:p w:rsidR="007C1214" w:rsidRPr="007C1214" w:rsidRDefault="007C1214" w:rsidP="007C1214">
      <w:pPr>
        <w:rPr>
          <w:rFonts w:ascii="Segoe UI" w:hAnsi="Segoe UI" w:cs="Segoe UI"/>
          <w:color w:val="000000"/>
          <w:shd w:val="clear" w:color="auto" w:fill="FFFFFF"/>
        </w:rPr>
      </w:pPr>
      <w:r w:rsidRPr="007C1214">
        <w:rPr>
          <w:rFonts w:ascii="Segoe UI" w:hAnsi="Segoe UI" w:cs="Segoe UI"/>
          <w:color w:val="000000"/>
          <w:shd w:val="clear" w:color="auto" w:fill="FFFFFF"/>
        </w:rPr>
        <w:t>Growing up, I experienced a heartbreaking loss when my dear cousin passed away due to chronic cholera. It was difficult to comprehend how a young girl could suffer from such a severe condition, knowing that cholera is typically caused by the intake of contaminated food and water. This tragic event made a lasting impact on me, especially as I recalled that her home was located near a major dumpsite. This proximity to a hazardous environment likely contributed to her illness and sparked my resolve to pursue a degree in Geology, with a focus on water management, to understand and address the risks associated with polluted water sources.</w:t>
      </w:r>
    </w:p>
    <w:p w:rsidR="007C1214" w:rsidRPr="007C1214" w:rsidRDefault="007C1214" w:rsidP="007C1214">
      <w:pPr>
        <w:rPr>
          <w:rFonts w:ascii="Segoe UI" w:hAnsi="Segoe UI" w:cs="Segoe UI"/>
          <w:color w:val="000000"/>
          <w:shd w:val="clear" w:color="auto" w:fill="FFFFFF"/>
        </w:rPr>
      </w:pPr>
    </w:p>
    <w:p w:rsidR="007C1214" w:rsidRPr="007C1214" w:rsidRDefault="007C1214" w:rsidP="007C1214">
      <w:pPr>
        <w:rPr>
          <w:rFonts w:ascii="Segoe UI" w:hAnsi="Segoe UI" w:cs="Segoe UI"/>
          <w:color w:val="000000"/>
          <w:shd w:val="clear" w:color="auto" w:fill="FFFFFF"/>
        </w:rPr>
      </w:pPr>
      <w:r w:rsidRPr="007C1214">
        <w:rPr>
          <w:rFonts w:ascii="Segoe UI" w:hAnsi="Segoe UI" w:cs="Segoe UI"/>
          <w:color w:val="000000"/>
          <w:shd w:val="clear" w:color="auto" w:fill="FFFFFF"/>
        </w:rPr>
        <w:t xml:space="preserve">During my undergraduate studies, I undertook a long essay project titled "Impact of Dumpsite on Groundwater." This research required me to visit several dumpsites in my area, including a significant one at </w:t>
      </w:r>
      <w:proofErr w:type="spellStart"/>
      <w:r w:rsidRPr="007C1214">
        <w:rPr>
          <w:rFonts w:ascii="Segoe UI" w:hAnsi="Segoe UI" w:cs="Segoe UI"/>
          <w:color w:val="000000"/>
          <w:shd w:val="clear" w:color="auto" w:fill="FFFFFF"/>
        </w:rPr>
        <w:t>Eyitayo</w:t>
      </w:r>
      <w:proofErr w:type="spellEnd"/>
      <w:r w:rsidRPr="007C1214">
        <w:rPr>
          <w:rFonts w:ascii="Segoe UI" w:hAnsi="Segoe UI" w:cs="Segoe UI"/>
          <w:color w:val="000000"/>
          <w:shd w:val="clear" w:color="auto" w:fill="FFFFFF"/>
        </w:rPr>
        <w:t xml:space="preserve"> Estate, </w:t>
      </w:r>
      <w:proofErr w:type="spellStart"/>
      <w:r w:rsidRPr="007C1214">
        <w:rPr>
          <w:rFonts w:ascii="Segoe UI" w:hAnsi="Segoe UI" w:cs="Segoe UI"/>
          <w:color w:val="000000"/>
          <w:shd w:val="clear" w:color="auto" w:fill="FFFFFF"/>
        </w:rPr>
        <w:t>Iworoko</w:t>
      </w:r>
      <w:proofErr w:type="spellEnd"/>
      <w:r w:rsidRPr="007C1214">
        <w:rPr>
          <w:rFonts w:ascii="Segoe UI" w:hAnsi="Segoe UI" w:cs="Segoe UI"/>
          <w:color w:val="000000"/>
          <w:shd w:val="clear" w:color="auto" w:fill="FFFFFF"/>
        </w:rPr>
        <w:t xml:space="preserve"> Road, Ado </w:t>
      </w:r>
      <w:proofErr w:type="spellStart"/>
      <w:r w:rsidRPr="007C1214">
        <w:rPr>
          <w:rFonts w:ascii="Segoe UI" w:hAnsi="Segoe UI" w:cs="Segoe UI"/>
          <w:color w:val="000000"/>
          <w:shd w:val="clear" w:color="auto" w:fill="FFFFFF"/>
        </w:rPr>
        <w:t>Ekiti</w:t>
      </w:r>
      <w:proofErr w:type="spellEnd"/>
      <w:r w:rsidRPr="007C1214">
        <w:rPr>
          <w:rFonts w:ascii="Segoe UI" w:hAnsi="Segoe UI" w:cs="Segoe UI"/>
          <w:color w:val="000000"/>
          <w:shd w:val="clear" w:color="auto" w:fill="FFFFFF"/>
        </w:rPr>
        <w:t>. What I witnessed there was deeply distressing. The residents, both young and old, were living in deplorable conditions, plagued by various health issues such as skin diseases, infections, cholera, and diarrhea. My conversations with some of the inhabitants revealed the severe health challenges they faced daily, which only intensified my determination to further explore this research topic.</w:t>
      </w:r>
    </w:p>
    <w:p w:rsidR="007C1214" w:rsidRPr="007C1214" w:rsidRDefault="007C1214" w:rsidP="007C1214">
      <w:pPr>
        <w:rPr>
          <w:rFonts w:ascii="Segoe UI" w:hAnsi="Segoe UI" w:cs="Segoe UI"/>
          <w:color w:val="000000"/>
          <w:shd w:val="clear" w:color="auto" w:fill="FFFFFF"/>
        </w:rPr>
      </w:pPr>
    </w:p>
    <w:p w:rsidR="007C1214" w:rsidRPr="007C1214" w:rsidRDefault="007C1214" w:rsidP="007C1214">
      <w:pPr>
        <w:rPr>
          <w:rFonts w:ascii="Segoe UI" w:hAnsi="Segoe UI" w:cs="Segoe UI"/>
          <w:color w:val="000000"/>
          <w:shd w:val="clear" w:color="auto" w:fill="FFFFFF"/>
        </w:rPr>
      </w:pPr>
      <w:r w:rsidRPr="007C1214">
        <w:rPr>
          <w:rFonts w:ascii="Segoe UI" w:hAnsi="Segoe UI" w:cs="Segoe UI"/>
          <w:color w:val="000000"/>
          <w:shd w:val="clear" w:color="auto" w:fill="FFFFFF"/>
        </w:rPr>
        <w:t xml:space="preserve">This experience ignited a passion in me to seek solutions and recommendations to mitigate the health risks posed by dumpsites, not just in </w:t>
      </w:r>
      <w:proofErr w:type="spellStart"/>
      <w:r w:rsidRPr="007C1214">
        <w:rPr>
          <w:rFonts w:ascii="Segoe UI" w:hAnsi="Segoe UI" w:cs="Segoe UI"/>
          <w:color w:val="000000"/>
          <w:shd w:val="clear" w:color="auto" w:fill="FFFFFF"/>
        </w:rPr>
        <w:t>Ekiti</w:t>
      </w:r>
      <w:proofErr w:type="spellEnd"/>
      <w:r w:rsidRPr="007C1214">
        <w:rPr>
          <w:rFonts w:ascii="Segoe UI" w:hAnsi="Segoe UI" w:cs="Segoe UI"/>
          <w:color w:val="000000"/>
          <w:shd w:val="clear" w:color="auto" w:fill="FFFFFF"/>
        </w:rPr>
        <w:t xml:space="preserve"> State but across the country. I believe that with thorough research, we can develop effective strategies to address these issues. My goal is to collaborate with organizations like the World Health Organization (WHO) and other relevant bodies to bring much-needed intervention to these vulnerable communities.</w:t>
      </w:r>
    </w:p>
    <w:p w:rsidR="007C1214" w:rsidRPr="007C1214" w:rsidRDefault="007C1214" w:rsidP="007C1214">
      <w:pPr>
        <w:rPr>
          <w:rFonts w:ascii="Segoe UI" w:hAnsi="Segoe UI" w:cs="Segoe UI"/>
          <w:color w:val="000000"/>
          <w:shd w:val="clear" w:color="auto" w:fill="FFFFFF"/>
        </w:rPr>
      </w:pPr>
    </w:p>
    <w:p w:rsidR="007C1214" w:rsidRPr="007C1214" w:rsidRDefault="007C1214" w:rsidP="007C1214">
      <w:pPr>
        <w:rPr>
          <w:rFonts w:ascii="Segoe UI" w:hAnsi="Segoe UI" w:cs="Segoe UI"/>
          <w:color w:val="000000"/>
          <w:shd w:val="clear" w:color="auto" w:fill="FFFFFF"/>
        </w:rPr>
      </w:pPr>
      <w:r w:rsidRPr="007C1214">
        <w:rPr>
          <w:rFonts w:ascii="Segoe UI" w:hAnsi="Segoe UI" w:cs="Segoe UI"/>
          <w:color w:val="000000"/>
          <w:shd w:val="clear" w:color="auto" w:fill="FFFFFF"/>
        </w:rPr>
        <w:t>I am committed to proposing practical solutions, such as ongoing assessment and monitoring of water quality, including bacteriological assessments, to complement this study. I advocate for the introduction of improved waste disposal management systems, including the use of padded clay layers as absorbents to mitigate leachate migration, particularly during the rainy season when wetlands near dumpsites could exacerbate contamination risks. If the current trend of improper waste disposal continues unchecked, it could lead to severe contamination of groundwater resources in the area. Constant monitoring of groundwater quality is crucial, especially in areas where contaminant concentrations are already high.</w:t>
      </w:r>
    </w:p>
    <w:p w:rsidR="007C1214" w:rsidRPr="007C1214" w:rsidRDefault="007C1214" w:rsidP="007C1214">
      <w:pPr>
        <w:rPr>
          <w:rFonts w:ascii="Segoe UI" w:hAnsi="Segoe UI" w:cs="Segoe UI"/>
          <w:color w:val="000000"/>
          <w:shd w:val="clear" w:color="auto" w:fill="FFFFFF"/>
        </w:rPr>
      </w:pPr>
    </w:p>
    <w:p w:rsidR="006C5B5C" w:rsidRPr="007C1214" w:rsidRDefault="007C1214" w:rsidP="007C1214">
      <w:r w:rsidRPr="007C1214">
        <w:rPr>
          <w:rFonts w:ascii="Segoe UI" w:hAnsi="Segoe UI" w:cs="Segoe UI"/>
          <w:color w:val="000000"/>
          <w:shd w:val="clear" w:color="auto" w:fill="FFFFFF"/>
        </w:rPr>
        <w:t xml:space="preserve">By teaming up with the WHO and other organizations, I am confident that we can find sustainable solutions to this long-standing problem, ensuring safer living conditions and healthier environments for affected communities. This research is not just an academic endeavor </w:t>
      </w:r>
      <w:r w:rsidRPr="007C1214">
        <w:rPr>
          <w:rFonts w:ascii="Segoe UI" w:hAnsi="Segoe UI" w:cs="Segoe UI"/>
          <w:color w:val="000000"/>
          <w:shd w:val="clear" w:color="auto" w:fill="FFFFFF"/>
        </w:rPr>
        <w:lastRenderedPageBreak/>
        <w:t>for me; it is a mission to protect public health and improve the quality of life for those living in close proximity to hazardous waste sites.</w:t>
      </w:r>
    </w:p>
    <w:sectPr w:rsidR="006C5B5C" w:rsidRPr="007C1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CE"/>
    <w:rsid w:val="000D2884"/>
    <w:rsid w:val="002B78CE"/>
    <w:rsid w:val="006C5B5C"/>
    <w:rsid w:val="007C1214"/>
    <w:rsid w:val="00E04C9A"/>
    <w:rsid w:val="00E3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938D4-2248-4986-B8C7-6EDDE810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2024-09-05T10:02:00Z</dcterms:created>
  <dcterms:modified xsi:type="dcterms:W3CDTF">2024-09-06T23:58:00Z</dcterms:modified>
</cp:coreProperties>
</file>